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39" w:rsidRPr="00076E39" w:rsidRDefault="00076E39" w:rsidP="00076E39">
      <w:pPr>
        <w:pStyle w:val="Sansinterligne"/>
        <w:rPr>
          <w:rFonts w:ascii="Jokerman" w:hAnsi="Jokerman"/>
          <w:b/>
          <w:color w:val="FF0000"/>
          <w:sz w:val="24"/>
          <w:szCs w:val="24"/>
        </w:rPr>
      </w:pPr>
      <w:r w:rsidRPr="00076E39">
        <w:rPr>
          <w:rFonts w:ascii="Jokerman" w:hAnsi="Jokerman"/>
          <w:color w:val="FF0000"/>
          <w:sz w:val="20"/>
          <w:szCs w:val="24"/>
        </w:rPr>
        <w:t>CHAP N4</w:t>
      </w:r>
      <w:r w:rsidRPr="00076E39">
        <w:rPr>
          <w:rFonts w:ascii="Jokerman" w:hAnsi="Jokerman"/>
          <w:b/>
          <w:color w:val="FF0000"/>
          <w:sz w:val="20"/>
          <w:szCs w:val="24"/>
        </w:rPr>
        <w:t xml:space="preserve">                             </w:t>
      </w:r>
      <w:r>
        <w:rPr>
          <w:rFonts w:ascii="Jokerman" w:hAnsi="Jokerman"/>
          <w:b/>
          <w:color w:val="FF0000"/>
          <w:sz w:val="20"/>
          <w:szCs w:val="24"/>
        </w:rPr>
        <w:t xml:space="preserve">           </w:t>
      </w:r>
      <w:r w:rsidRPr="00076E39">
        <w:rPr>
          <w:rFonts w:ascii="Jokerman" w:hAnsi="Jokerman"/>
          <w:b/>
          <w:color w:val="FF0000"/>
          <w:sz w:val="20"/>
          <w:szCs w:val="24"/>
        </w:rPr>
        <w:t xml:space="preserve">       </w:t>
      </w:r>
      <w:r w:rsidRPr="00076E39">
        <w:rPr>
          <w:rFonts w:ascii="Jokerman" w:hAnsi="Jokerman"/>
          <w:color w:val="FF0000"/>
          <w:sz w:val="24"/>
          <w:szCs w:val="24"/>
        </w:rPr>
        <w:t xml:space="preserve">                 </w:t>
      </w:r>
      <w:r w:rsidRPr="00076E39">
        <w:rPr>
          <w:rFonts w:ascii="Jokerman" w:hAnsi="Jokerman"/>
          <w:color w:val="FF0000"/>
          <w:sz w:val="24"/>
          <w:szCs w:val="24"/>
          <w:u w:val="single"/>
        </w:rPr>
        <w:t>Calcul littéral</w:t>
      </w:r>
    </w:p>
    <w:p w:rsidR="00076E39" w:rsidRPr="00076E39" w:rsidRDefault="00076E39" w:rsidP="00076E39">
      <w:pPr>
        <w:pStyle w:val="Sansinterligne"/>
        <w:rPr>
          <w:rFonts w:ascii="Comic Sans MS" w:hAnsi="Comic Sans MS"/>
          <w:sz w:val="6"/>
        </w:rPr>
      </w:pP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u w:val="double"/>
        </w:rPr>
      </w:pPr>
      <w:r w:rsidRPr="00076E39">
        <w:rPr>
          <w:rFonts w:ascii="Jokerman" w:hAnsi="Jokerman"/>
          <w:u w:val="double"/>
        </w:rPr>
        <w:t>Sommaire</w:t>
      </w:r>
    </w:p>
    <w:p w:rsidR="00076E39" w:rsidRPr="00076E39" w:rsidRDefault="00076E39" w:rsidP="00076E39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Les expressions littérales</w:t>
      </w:r>
    </w:p>
    <w:p w:rsidR="00076E39" w:rsidRPr="00076E39" w:rsidRDefault="00076E39" w:rsidP="00076E39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Calculer la valeur d’une expression littérale</w:t>
      </w:r>
    </w:p>
    <w:p w:rsidR="00076E39" w:rsidRPr="00076E39" w:rsidRDefault="00076E39" w:rsidP="00076E39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Réduire une expression littérale</w:t>
      </w:r>
    </w:p>
    <w:p w:rsidR="00076E39" w:rsidRPr="00076E39" w:rsidRDefault="00076E39" w:rsidP="00076E39">
      <w:pPr>
        <w:pStyle w:val="Sansinterligne"/>
        <w:jc w:val="center"/>
        <w:rPr>
          <w:rFonts w:ascii="Comic Sans MS" w:hAnsi="Comic Sans MS"/>
          <w:b/>
          <w:color w:val="00B050"/>
          <w:sz w:val="12"/>
          <w:szCs w:val="20"/>
          <w:u w:val="single"/>
        </w:rPr>
      </w:pP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u w:val="double"/>
        </w:rPr>
      </w:pPr>
      <w:r w:rsidRPr="00076E39">
        <w:rPr>
          <w:rFonts w:ascii="Jokerman" w:hAnsi="Jokerman"/>
          <w:u w:val="double"/>
        </w:rPr>
        <w:t>Synthèse des compétences</w:t>
      </w: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sz w:val="10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694"/>
        <w:gridCol w:w="1291"/>
        <w:gridCol w:w="1031"/>
        <w:gridCol w:w="1418"/>
        <w:gridCol w:w="1275"/>
        <w:gridCol w:w="1560"/>
        <w:gridCol w:w="1610"/>
      </w:tblGrid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Je dois savoir…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Insuffisante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26" style="position:absolute;left:0;text-align:left;margin-left:28.05pt;margin-top:5.05pt;width:10.05pt;height:10.45pt;z-index:251658240" fillcolor="red"/>
              </w:pict>
            </w: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27" style="position:absolute;left:0;text-align:left;margin-left:12.25pt;margin-top:5.05pt;width:10.05pt;height:10.45pt;z-index:251658240" fillcolor="red"/>
              </w:pict>
            </w: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Fragile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28" style="position:absolute;left:0;text-align:left;margin-left:20.05pt;margin-top:5.05pt;width:10.05pt;height:10.45pt;z-index:251658240" fillcolor="#ffc000"/>
              </w:pict>
            </w: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Satisfaisante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2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6E39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Exercices d’application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Pour préparer le contrôle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Produire et utiliser une expression littérale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52 p 106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56 p 106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Calculer la valeur d’une expression littérale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54 p 106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57 p 106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Réduire une expression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Refaire les ex</w:t>
            </w:r>
          </w:p>
        </w:tc>
      </w:tr>
    </w:tbl>
    <w:p w:rsidR="00076E39" w:rsidRDefault="00076E39" w:rsidP="00076E39">
      <w:pPr>
        <w:pStyle w:val="Sansinterligne"/>
        <w:rPr>
          <w:rFonts w:ascii="Comic Sans MS" w:hAnsi="Comic Sans MS"/>
          <w:sz w:val="20"/>
        </w:rPr>
      </w:pPr>
    </w:p>
    <w:p w:rsidR="00076E39" w:rsidRDefault="00076E39" w:rsidP="00076E39">
      <w:pPr>
        <w:pStyle w:val="Sansinterligne"/>
        <w:rPr>
          <w:rFonts w:ascii="Comic Sans MS" w:hAnsi="Comic Sans MS"/>
          <w:sz w:val="20"/>
        </w:rPr>
      </w:pPr>
    </w:p>
    <w:p w:rsidR="00076E39" w:rsidRPr="00076E39" w:rsidRDefault="00076E39" w:rsidP="00076E39">
      <w:pPr>
        <w:pStyle w:val="Sansinterligne"/>
        <w:rPr>
          <w:rFonts w:ascii="Jokerman" w:hAnsi="Jokerman"/>
          <w:b/>
          <w:color w:val="FF0000"/>
          <w:sz w:val="24"/>
          <w:szCs w:val="24"/>
        </w:rPr>
      </w:pPr>
      <w:r w:rsidRPr="00076E39">
        <w:rPr>
          <w:rFonts w:ascii="Jokerman" w:hAnsi="Jokerman"/>
          <w:color w:val="FF0000"/>
          <w:sz w:val="20"/>
          <w:szCs w:val="24"/>
        </w:rPr>
        <w:t>CHAP N4</w:t>
      </w:r>
      <w:r w:rsidRPr="00076E39">
        <w:rPr>
          <w:rFonts w:ascii="Jokerman" w:hAnsi="Jokerman"/>
          <w:b/>
          <w:color w:val="FF0000"/>
          <w:sz w:val="20"/>
          <w:szCs w:val="24"/>
        </w:rPr>
        <w:t xml:space="preserve">                             </w:t>
      </w:r>
      <w:r>
        <w:rPr>
          <w:rFonts w:ascii="Jokerman" w:hAnsi="Jokerman"/>
          <w:b/>
          <w:color w:val="FF0000"/>
          <w:sz w:val="20"/>
          <w:szCs w:val="24"/>
        </w:rPr>
        <w:t xml:space="preserve">           </w:t>
      </w:r>
      <w:r w:rsidRPr="00076E39">
        <w:rPr>
          <w:rFonts w:ascii="Jokerman" w:hAnsi="Jokerman"/>
          <w:b/>
          <w:color w:val="FF0000"/>
          <w:sz w:val="20"/>
          <w:szCs w:val="24"/>
        </w:rPr>
        <w:t xml:space="preserve">       </w:t>
      </w:r>
      <w:r w:rsidRPr="00076E39">
        <w:rPr>
          <w:rFonts w:ascii="Jokerman" w:hAnsi="Jokerman"/>
          <w:color w:val="FF0000"/>
          <w:sz w:val="24"/>
          <w:szCs w:val="24"/>
        </w:rPr>
        <w:t xml:space="preserve">                 </w:t>
      </w:r>
      <w:r w:rsidRPr="00076E39">
        <w:rPr>
          <w:rFonts w:ascii="Jokerman" w:hAnsi="Jokerman"/>
          <w:color w:val="FF0000"/>
          <w:sz w:val="24"/>
          <w:szCs w:val="24"/>
          <w:u w:val="single"/>
        </w:rPr>
        <w:t>Calcul littéral</w:t>
      </w:r>
    </w:p>
    <w:p w:rsidR="00076E39" w:rsidRPr="00076E39" w:rsidRDefault="00076E39" w:rsidP="00076E39">
      <w:pPr>
        <w:pStyle w:val="Sansinterligne"/>
        <w:rPr>
          <w:rFonts w:ascii="Comic Sans MS" w:hAnsi="Comic Sans MS"/>
          <w:sz w:val="6"/>
        </w:rPr>
      </w:pP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u w:val="double"/>
        </w:rPr>
      </w:pPr>
      <w:r w:rsidRPr="00076E39">
        <w:rPr>
          <w:rFonts w:ascii="Jokerman" w:hAnsi="Jokerman"/>
          <w:u w:val="double"/>
        </w:rPr>
        <w:t>Sommaire</w:t>
      </w:r>
    </w:p>
    <w:p w:rsidR="00076E39" w:rsidRPr="00076E39" w:rsidRDefault="00076E39" w:rsidP="00076E39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Les expressions littérales</w:t>
      </w:r>
    </w:p>
    <w:p w:rsidR="00076E39" w:rsidRPr="00076E39" w:rsidRDefault="00076E39" w:rsidP="00076E39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Calculer la valeur d’une expression littérale</w:t>
      </w:r>
    </w:p>
    <w:p w:rsidR="00076E39" w:rsidRPr="00076E39" w:rsidRDefault="00076E39" w:rsidP="00076E39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Réduire une expression littérale</w:t>
      </w:r>
    </w:p>
    <w:p w:rsidR="00076E39" w:rsidRPr="00076E39" w:rsidRDefault="00076E39" w:rsidP="00076E39">
      <w:pPr>
        <w:pStyle w:val="Sansinterligne"/>
        <w:jc w:val="center"/>
        <w:rPr>
          <w:rFonts w:ascii="Comic Sans MS" w:hAnsi="Comic Sans MS"/>
          <w:b/>
          <w:color w:val="00B050"/>
          <w:sz w:val="12"/>
          <w:szCs w:val="20"/>
          <w:u w:val="single"/>
        </w:rPr>
      </w:pP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u w:val="double"/>
        </w:rPr>
      </w:pPr>
      <w:r w:rsidRPr="00076E39">
        <w:rPr>
          <w:rFonts w:ascii="Jokerman" w:hAnsi="Jokerman"/>
          <w:u w:val="double"/>
        </w:rPr>
        <w:t>Synthèse des compétences</w:t>
      </w: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sz w:val="10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694"/>
        <w:gridCol w:w="1291"/>
        <w:gridCol w:w="1031"/>
        <w:gridCol w:w="1418"/>
        <w:gridCol w:w="1275"/>
        <w:gridCol w:w="1560"/>
        <w:gridCol w:w="1610"/>
      </w:tblGrid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Je dois savoir…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Insuffisante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2" style="position:absolute;left:0;text-align:left;margin-left:28.05pt;margin-top:5.05pt;width:10.05pt;height:10.45pt;z-index:251665408" fillcolor="red"/>
              </w:pict>
            </w: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3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Fragile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4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Satisfaisante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6E39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Exercices d’application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Pour préparer le contrôle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Produire et utiliser une expression littérale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52 p 106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56 p 106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Calculer la valeur d’une expression littérale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54 p 106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57 p 106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Réduire une expression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Refaire les ex</w:t>
            </w:r>
          </w:p>
        </w:tc>
      </w:tr>
    </w:tbl>
    <w:p w:rsidR="00076E39" w:rsidRDefault="00076E39" w:rsidP="00076E39">
      <w:pPr>
        <w:pStyle w:val="Sansinterligne"/>
        <w:rPr>
          <w:rFonts w:ascii="Comic Sans MS" w:hAnsi="Comic Sans MS"/>
          <w:sz w:val="20"/>
        </w:rPr>
      </w:pPr>
    </w:p>
    <w:p w:rsidR="00076E39" w:rsidRDefault="00076E39" w:rsidP="00076E39">
      <w:pPr>
        <w:pStyle w:val="Sansinterligne"/>
        <w:rPr>
          <w:rFonts w:ascii="Comic Sans MS" w:hAnsi="Comic Sans MS"/>
          <w:sz w:val="20"/>
        </w:rPr>
      </w:pPr>
    </w:p>
    <w:p w:rsidR="00076E39" w:rsidRPr="00076E39" w:rsidRDefault="00076E39" w:rsidP="00076E39">
      <w:pPr>
        <w:pStyle w:val="Sansinterligne"/>
        <w:rPr>
          <w:rFonts w:ascii="Jokerman" w:hAnsi="Jokerman"/>
          <w:b/>
          <w:color w:val="FF0000"/>
          <w:sz w:val="24"/>
          <w:szCs w:val="24"/>
        </w:rPr>
      </w:pPr>
      <w:r w:rsidRPr="00076E39">
        <w:rPr>
          <w:rFonts w:ascii="Jokerman" w:hAnsi="Jokerman"/>
          <w:color w:val="FF0000"/>
          <w:sz w:val="20"/>
          <w:szCs w:val="24"/>
        </w:rPr>
        <w:t>CHAP N4</w:t>
      </w:r>
      <w:r w:rsidRPr="00076E39">
        <w:rPr>
          <w:rFonts w:ascii="Jokerman" w:hAnsi="Jokerman"/>
          <w:b/>
          <w:color w:val="FF0000"/>
          <w:sz w:val="20"/>
          <w:szCs w:val="24"/>
        </w:rPr>
        <w:t xml:space="preserve">                             </w:t>
      </w:r>
      <w:r>
        <w:rPr>
          <w:rFonts w:ascii="Jokerman" w:hAnsi="Jokerman"/>
          <w:b/>
          <w:color w:val="FF0000"/>
          <w:sz w:val="20"/>
          <w:szCs w:val="24"/>
        </w:rPr>
        <w:t xml:space="preserve">           </w:t>
      </w:r>
      <w:r w:rsidRPr="00076E39">
        <w:rPr>
          <w:rFonts w:ascii="Jokerman" w:hAnsi="Jokerman"/>
          <w:b/>
          <w:color w:val="FF0000"/>
          <w:sz w:val="20"/>
          <w:szCs w:val="24"/>
        </w:rPr>
        <w:t xml:space="preserve">       </w:t>
      </w:r>
      <w:r w:rsidRPr="00076E39">
        <w:rPr>
          <w:rFonts w:ascii="Jokerman" w:hAnsi="Jokerman"/>
          <w:color w:val="FF0000"/>
          <w:sz w:val="24"/>
          <w:szCs w:val="24"/>
        </w:rPr>
        <w:t xml:space="preserve">                 </w:t>
      </w:r>
      <w:r w:rsidRPr="00076E39">
        <w:rPr>
          <w:rFonts w:ascii="Jokerman" w:hAnsi="Jokerman"/>
          <w:color w:val="FF0000"/>
          <w:sz w:val="24"/>
          <w:szCs w:val="24"/>
          <w:u w:val="single"/>
        </w:rPr>
        <w:t>Calcul littéral</w:t>
      </w:r>
    </w:p>
    <w:p w:rsidR="00076E39" w:rsidRPr="00076E39" w:rsidRDefault="00076E39" w:rsidP="00076E39">
      <w:pPr>
        <w:pStyle w:val="Sansinterligne"/>
        <w:rPr>
          <w:rFonts w:ascii="Comic Sans MS" w:hAnsi="Comic Sans MS"/>
          <w:sz w:val="6"/>
        </w:rPr>
      </w:pP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u w:val="double"/>
        </w:rPr>
      </w:pPr>
      <w:r w:rsidRPr="00076E39">
        <w:rPr>
          <w:rFonts w:ascii="Jokerman" w:hAnsi="Jokerman"/>
          <w:u w:val="double"/>
        </w:rPr>
        <w:t>Sommaire</w:t>
      </w:r>
    </w:p>
    <w:p w:rsidR="00076E39" w:rsidRPr="00076E39" w:rsidRDefault="00076E39" w:rsidP="00076E39">
      <w:pPr>
        <w:pStyle w:val="Sansinterligne"/>
        <w:numPr>
          <w:ilvl w:val="0"/>
          <w:numId w:val="4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Les expressions littérales</w:t>
      </w:r>
    </w:p>
    <w:p w:rsidR="00076E39" w:rsidRPr="00076E39" w:rsidRDefault="00076E39" w:rsidP="00076E39">
      <w:pPr>
        <w:pStyle w:val="Sansinterligne"/>
        <w:numPr>
          <w:ilvl w:val="0"/>
          <w:numId w:val="4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Calculer la valeur d’une expression littérale</w:t>
      </w:r>
    </w:p>
    <w:p w:rsidR="00076E39" w:rsidRPr="00076E39" w:rsidRDefault="00076E39" w:rsidP="00076E39">
      <w:pPr>
        <w:pStyle w:val="Sansinterligne"/>
        <w:numPr>
          <w:ilvl w:val="0"/>
          <w:numId w:val="4"/>
        </w:numPr>
        <w:rPr>
          <w:rFonts w:ascii="Comic Sans MS" w:hAnsi="Comic Sans MS"/>
          <w:b/>
          <w:color w:val="00B050"/>
          <w:sz w:val="18"/>
          <w:szCs w:val="20"/>
          <w:u w:val="single"/>
        </w:rPr>
      </w:pPr>
      <w:r w:rsidRPr="00076E39">
        <w:rPr>
          <w:rFonts w:ascii="Comic Sans MS" w:hAnsi="Comic Sans MS"/>
          <w:b/>
          <w:color w:val="00B050"/>
          <w:sz w:val="18"/>
          <w:szCs w:val="20"/>
          <w:u w:val="single"/>
        </w:rPr>
        <w:t>Réduire une expression littérale</w:t>
      </w:r>
    </w:p>
    <w:p w:rsidR="00076E39" w:rsidRPr="00076E39" w:rsidRDefault="00076E39" w:rsidP="00076E39">
      <w:pPr>
        <w:pStyle w:val="Sansinterligne"/>
        <w:jc w:val="center"/>
        <w:rPr>
          <w:rFonts w:ascii="Comic Sans MS" w:hAnsi="Comic Sans MS"/>
          <w:b/>
          <w:color w:val="00B050"/>
          <w:sz w:val="12"/>
          <w:szCs w:val="20"/>
          <w:u w:val="single"/>
        </w:rPr>
      </w:pP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u w:val="double"/>
        </w:rPr>
      </w:pPr>
      <w:r w:rsidRPr="00076E39">
        <w:rPr>
          <w:rFonts w:ascii="Jokerman" w:hAnsi="Jokerman"/>
          <w:u w:val="double"/>
        </w:rPr>
        <w:t>Synthèse des compétences</w:t>
      </w:r>
    </w:p>
    <w:p w:rsidR="00076E39" w:rsidRPr="00076E39" w:rsidRDefault="00076E39" w:rsidP="00076E39">
      <w:pPr>
        <w:pStyle w:val="Sansinterligne"/>
        <w:jc w:val="center"/>
        <w:rPr>
          <w:rFonts w:ascii="Jokerman" w:hAnsi="Jokerman"/>
          <w:sz w:val="10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694"/>
        <w:gridCol w:w="1291"/>
        <w:gridCol w:w="1031"/>
        <w:gridCol w:w="1418"/>
        <w:gridCol w:w="1275"/>
        <w:gridCol w:w="1560"/>
        <w:gridCol w:w="1610"/>
      </w:tblGrid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Je dois savoir…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Insuffisante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5" style="position:absolute;left:0;text-align:left;margin-left:28.05pt;margin-top:5.05pt;width:10.05pt;height:10.45pt;z-index:251670528" fillcolor="red"/>
              </w:pict>
            </w: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6" style="position:absolute;left:0;text-align:left;margin-left:12.25pt;margin-top:5.05pt;width:10.05pt;height:10.45pt;z-index:251671552" fillcolor="red"/>
              </w:pict>
            </w: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Fragile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7" style="position:absolute;left:0;text-align:left;margin-left:20.05pt;margin-top:5.05pt;width:10.05pt;height:10.45pt;z-index:251672576" fillcolor="#ffc000"/>
              </w:pict>
            </w: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Satisfaisante</w:t>
            </w:r>
          </w:p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6E39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076E39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Exercices d’application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76E39">
              <w:rPr>
                <w:rFonts w:ascii="Comic Sans MS" w:hAnsi="Comic Sans MS"/>
                <w:b/>
                <w:sz w:val="18"/>
                <w:szCs w:val="20"/>
              </w:rPr>
              <w:t>Pour préparer le contrôle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Produire et utiliser une expression littérale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52 p 106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56 p 106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Calculer la valeur d’une expression littérale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54 p 106</w:t>
            </w:r>
          </w:p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N° 57 p 106</w:t>
            </w:r>
          </w:p>
        </w:tc>
      </w:tr>
      <w:tr w:rsidR="00076E39" w:rsidRPr="00076E39" w:rsidTr="003B7514">
        <w:trPr>
          <w:jc w:val="center"/>
        </w:trPr>
        <w:tc>
          <w:tcPr>
            <w:tcW w:w="2694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Réduire une expression</w:t>
            </w:r>
          </w:p>
        </w:tc>
        <w:tc>
          <w:tcPr>
            <w:tcW w:w="129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31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418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75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56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Fiches N°1 à 5</w:t>
            </w:r>
          </w:p>
        </w:tc>
        <w:tc>
          <w:tcPr>
            <w:tcW w:w="1610" w:type="dxa"/>
          </w:tcPr>
          <w:p w:rsidR="00076E39" w:rsidRPr="00076E39" w:rsidRDefault="00076E39" w:rsidP="003B7514">
            <w:pPr>
              <w:pStyle w:val="Sansinterligne"/>
              <w:rPr>
                <w:rFonts w:ascii="Comic Sans MS" w:hAnsi="Comic Sans MS"/>
                <w:sz w:val="18"/>
                <w:szCs w:val="20"/>
              </w:rPr>
            </w:pPr>
            <w:r w:rsidRPr="00076E39">
              <w:rPr>
                <w:rFonts w:ascii="Comic Sans MS" w:hAnsi="Comic Sans MS"/>
                <w:sz w:val="18"/>
                <w:szCs w:val="20"/>
              </w:rPr>
              <w:t>Refaire les ex</w:t>
            </w:r>
          </w:p>
        </w:tc>
      </w:tr>
    </w:tbl>
    <w:p w:rsidR="00076E39" w:rsidRPr="00076E39" w:rsidRDefault="00076E39" w:rsidP="00076E39">
      <w:pPr>
        <w:pStyle w:val="Sansinterligne"/>
        <w:rPr>
          <w:rFonts w:ascii="Comic Sans MS" w:hAnsi="Comic Sans MS"/>
          <w:sz w:val="20"/>
        </w:rPr>
      </w:pPr>
    </w:p>
    <w:sectPr w:rsidR="00076E39" w:rsidRPr="00076E39" w:rsidSect="00076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150"/>
    <w:multiLevelType w:val="hybridMultilevel"/>
    <w:tmpl w:val="B7AE3EB8"/>
    <w:lvl w:ilvl="0" w:tplc="85F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84EA6"/>
    <w:multiLevelType w:val="hybridMultilevel"/>
    <w:tmpl w:val="B7AE3EB8"/>
    <w:lvl w:ilvl="0" w:tplc="85F8173C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70832D3B"/>
    <w:multiLevelType w:val="hybridMultilevel"/>
    <w:tmpl w:val="B7AE3EB8"/>
    <w:lvl w:ilvl="0" w:tplc="85F8173C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778A35FD"/>
    <w:multiLevelType w:val="hybridMultilevel"/>
    <w:tmpl w:val="B7AE3EB8"/>
    <w:lvl w:ilvl="0" w:tplc="85F8173C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E39"/>
    <w:rsid w:val="00076E39"/>
    <w:rsid w:val="000C525F"/>
    <w:rsid w:val="001F73C2"/>
    <w:rsid w:val="004516ED"/>
    <w:rsid w:val="006E52B7"/>
    <w:rsid w:val="00824F45"/>
    <w:rsid w:val="008936EF"/>
    <w:rsid w:val="00A52254"/>
    <w:rsid w:val="00C76E65"/>
    <w:rsid w:val="00CD6EF6"/>
    <w:rsid w:val="00CF009A"/>
    <w:rsid w:val="00D24C3D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6E3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76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1601</Characters>
  <Application>Microsoft Office Word</Application>
  <DocSecurity>0</DocSecurity>
  <Lines>13</Lines>
  <Paragraphs>3</Paragraphs>
  <ScaleCrop>false</ScaleCrop>
  <Company>HP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2021-12-20T16:39:00Z</dcterms:created>
  <dcterms:modified xsi:type="dcterms:W3CDTF">2021-12-20T16:41:00Z</dcterms:modified>
</cp:coreProperties>
</file>