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7E9ED" w14:textId="77777777" w:rsidR="008A5C84" w:rsidRPr="001D283A" w:rsidRDefault="008A5C84" w:rsidP="008A5C84">
      <w:pPr>
        <w:pStyle w:val="Sansinterligne"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BFBFBF" w:themeFill="background1" w:themeFillShade="BF"/>
        <w:jc w:val="center"/>
        <w:rPr>
          <w:rFonts w:ascii="Jokerman" w:hAnsi="Jokerman"/>
          <w:sz w:val="24"/>
        </w:rPr>
      </w:pPr>
      <w:r w:rsidRPr="001D283A">
        <w:rPr>
          <w:rFonts w:ascii="Jokerman" w:hAnsi="Jokerman"/>
          <w:sz w:val="24"/>
        </w:rPr>
        <w:t xml:space="preserve">Fiche de mémorisation active : </w:t>
      </w:r>
      <w:r>
        <w:rPr>
          <w:rFonts w:ascii="Jokerman" w:hAnsi="Jokerman"/>
          <w:sz w:val="24"/>
        </w:rPr>
        <w:t>Comparaison de nombres décimaux</w:t>
      </w:r>
    </w:p>
    <w:p w14:paraId="6A35D4DB" w14:textId="77777777" w:rsidR="008A5C84" w:rsidRPr="001D283A" w:rsidRDefault="008A5C84" w:rsidP="008A5C84">
      <w:pPr>
        <w:pStyle w:val="Sansinterligne"/>
        <w:rPr>
          <w:rFonts w:ascii="Comic Sans MS" w:hAnsi="Comic Sans MS"/>
          <w:sz w:val="28"/>
        </w:rPr>
      </w:pPr>
    </w:p>
    <w:tbl>
      <w:tblPr>
        <w:tblStyle w:val="Grilledutableau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708"/>
        <w:gridCol w:w="709"/>
        <w:gridCol w:w="709"/>
        <w:gridCol w:w="709"/>
        <w:gridCol w:w="2551"/>
        <w:gridCol w:w="1927"/>
      </w:tblGrid>
      <w:tr w:rsidR="008A5C84" w14:paraId="3ED05BB0" w14:textId="77777777" w:rsidTr="003637BA">
        <w:tc>
          <w:tcPr>
            <w:tcW w:w="2660" w:type="dxa"/>
            <w:shd w:val="clear" w:color="auto" w:fill="D9D9D9" w:themeFill="background1" w:themeFillShade="D9"/>
          </w:tcPr>
          <w:p w14:paraId="2E33B265" w14:textId="77777777" w:rsidR="008A5C84" w:rsidRPr="001D52BB" w:rsidRDefault="008A5C84" w:rsidP="003637BA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Question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04FA88F" w14:textId="77777777" w:rsidR="008A5C84" w:rsidRPr="001D52BB" w:rsidRDefault="008A5C84" w:rsidP="003637BA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Jour J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B021D96" w14:textId="77777777" w:rsidR="008A5C84" w:rsidRPr="001D52BB" w:rsidRDefault="008A5C84" w:rsidP="003637BA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B35E0B3" w14:textId="77777777" w:rsidR="008A5C84" w:rsidRPr="001D52BB" w:rsidRDefault="008A5C84" w:rsidP="003637BA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CFA31BB" w14:textId="77777777" w:rsidR="008A5C84" w:rsidRPr="001D52BB" w:rsidRDefault="008A5C84" w:rsidP="003637BA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Avant l’éval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552B2C5" w14:textId="77777777" w:rsidR="008A5C84" w:rsidRPr="001D52BB" w:rsidRDefault="008A5C84" w:rsidP="003637BA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J+30</w:t>
            </w:r>
          </w:p>
        </w:tc>
        <w:tc>
          <w:tcPr>
            <w:tcW w:w="2551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14:paraId="50A0EF41" w14:textId="77777777" w:rsidR="008A5C84" w:rsidRPr="001D52BB" w:rsidRDefault="008A5C84" w:rsidP="003637BA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Réponse</w:t>
            </w:r>
          </w:p>
        </w:tc>
        <w:tc>
          <w:tcPr>
            <w:tcW w:w="1927" w:type="dxa"/>
            <w:tcBorders>
              <w:top w:val="nil"/>
              <w:bottom w:val="dashed" w:sz="8" w:space="0" w:color="auto"/>
              <w:right w:val="nil"/>
            </w:tcBorders>
          </w:tcPr>
          <w:p w14:paraId="49077996" w14:textId="77777777" w:rsidR="008A5C84" w:rsidRPr="008A40EC" w:rsidRDefault="008A5C84" w:rsidP="003637BA">
            <w:pPr>
              <w:pStyle w:val="Sansinterligne"/>
              <w:jc w:val="center"/>
              <w:rPr>
                <w:rFonts w:ascii="Freestyle Script" w:hAnsi="Freestyle Script"/>
              </w:rPr>
            </w:pPr>
            <w:r w:rsidRPr="008A40EC">
              <w:rPr>
                <w:rFonts w:ascii="Freestyle Script" w:hAnsi="Freestyle Script"/>
                <w:sz w:val="28"/>
              </w:rPr>
              <w:t>Découper le long des pointillés</w:t>
            </w:r>
            <w:r>
              <w:rPr>
                <w:rFonts w:ascii="Freestyle Script" w:hAnsi="Freestyle Script"/>
                <w:sz w:val="28"/>
              </w:rPr>
              <w:t xml:space="preserve"> et plier</w:t>
            </w:r>
          </w:p>
        </w:tc>
      </w:tr>
      <w:tr w:rsidR="008A5C84" w14:paraId="31D7B012" w14:textId="77777777" w:rsidTr="003637BA">
        <w:tc>
          <w:tcPr>
            <w:tcW w:w="2660" w:type="dxa"/>
          </w:tcPr>
          <w:p w14:paraId="565038D3" w14:textId="6C38C74D" w:rsidR="00890CDD" w:rsidRDefault="00890CDD" w:rsidP="00890CDD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 on effectue la division euclidienne de 325 par 7, comment appelle-t-on le nombre 325 ?</w:t>
            </w:r>
          </w:p>
        </w:tc>
        <w:tc>
          <w:tcPr>
            <w:tcW w:w="709" w:type="dxa"/>
          </w:tcPr>
          <w:p w14:paraId="5EA0D3F0" w14:textId="77777777" w:rsidR="008A5C84" w:rsidRDefault="008A5C84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14:paraId="5AEF7D7F" w14:textId="77777777" w:rsidR="008A5C84" w:rsidRDefault="008A5C84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14:paraId="30AE4CC6" w14:textId="77777777" w:rsidR="008A5C84" w:rsidRDefault="008A5C84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14:paraId="29C42764" w14:textId="77777777" w:rsidR="008A5C84" w:rsidRDefault="008A5C84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14:paraId="6527EA89" w14:textId="77777777" w:rsidR="008A5C84" w:rsidRDefault="008A5C84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27493C35" w14:textId="165DE0B7" w:rsidR="008A5C84" w:rsidRDefault="008A5C84" w:rsidP="00F11F9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14:paraId="3F977E5E" w14:textId="77777777" w:rsidR="008A5C84" w:rsidRDefault="008A5C84" w:rsidP="003637BA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8A5C84" w14:paraId="52E9DE3F" w14:textId="77777777" w:rsidTr="003637BA">
        <w:tc>
          <w:tcPr>
            <w:tcW w:w="2660" w:type="dxa"/>
          </w:tcPr>
          <w:p w14:paraId="4A27C0B8" w14:textId="77777777" w:rsidR="008A5C84" w:rsidRDefault="00890CDD" w:rsidP="00890CDD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 appelle-t-on le nombre 7 ?</w:t>
            </w:r>
          </w:p>
          <w:p w14:paraId="5B74D13C" w14:textId="16B6571E" w:rsidR="00890CDD" w:rsidRDefault="00890CDD" w:rsidP="00890CDD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14:paraId="2B8BDD83" w14:textId="77777777" w:rsidR="008A5C84" w:rsidRDefault="008A5C84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14:paraId="2FBDC7F4" w14:textId="77777777" w:rsidR="008A5C84" w:rsidRDefault="008A5C84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14:paraId="1EAC9B8F" w14:textId="77777777" w:rsidR="008A5C84" w:rsidRDefault="008A5C84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14:paraId="5ED86E1A" w14:textId="77777777" w:rsidR="008A5C84" w:rsidRDefault="008A5C84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14:paraId="3004BB48" w14:textId="77777777" w:rsidR="008A5C84" w:rsidRDefault="008A5C84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409178D8" w14:textId="77777777" w:rsidR="008A5C84" w:rsidRDefault="008A5C84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14:paraId="27D5DF72" w14:textId="77777777" w:rsidR="008A5C84" w:rsidRDefault="008A5C84" w:rsidP="003637BA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8A5C84" w14:paraId="2BCC2AF2" w14:textId="77777777" w:rsidTr="003637BA">
        <w:tc>
          <w:tcPr>
            <w:tcW w:w="2660" w:type="dxa"/>
          </w:tcPr>
          <w:p w14:paraId="276C4E1B" w14:textId="44DFD2C8" w:rsidR="008A5C84" w:rsidRDefault="00890CDD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 s’appellent les résultats que l’on va obtenir ?</w:t>
            </w:r>
          </w:p>
        </w:tc>
        <w:tc>
          <w:tcPr>
            <w:tcW w:w="709" w:type="dxa"/>
          </w:tcPr>
          <w:p w14:paraId="00FD18E3" w14:textId="77777777" w:rsidR="008A5C84" w:rsidRDefault="008A5C84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14:paraId="08B05CFD" w14:textId="77777777" w:rsidR="008A5C84" w:rsidRDefault="008A5C84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14:paraId="70EC02F1" w14:textId="77777777" w:rsidR="008A5C84" w:rsidRDefault="008A5C84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14:paraId="2939C343" w14:textId="77777777" w:rsidR="008A5C84" w:rsidRDefault="008A5C84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14:paraId="2804AC32" w14:textId="77777777" w:rsidR="008A5C84" w:rsidRDefault="008A5C84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564EBF3F" w14:textId="77777777" w:rsidR="008A5C84" w:rsidRDefault="008A5C84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14:paraId="260BBFDC" w14:textId="77777777" w:rsidR="008A5C84" w:rsidRDefault="008A5C84" w:rsidP="003637BA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8A5C84" w14:paraId="384F3D9D" w14:textId="77777777" w:rsidTr="003637BA">
        <w:tc>
          <w:tcPr>
            <w:tcW w:w="2660" w:type="dxa"/>
          </w:tcPr>
          <w:p w14:paraId="6644721F" w14:textId="77777777" w:rsidR="008A5C84" w:rsidRDefault="00890CDD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Effectuer la division euclidienne de 325 par 7.</w:t>
            </w:r>
          </w:p>
          <w:p w14:paraId="6F468CE9" w14:textId="77777777" w:rsidR="00890CDD" w:rsidRDefault="00890CDD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14:paraId="7ECF530F" w14:textId="77777777" w:rsidR="00890CDD" w:rsidRDefault="00890CDD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14:paraId="4241048F" w14:textId="77777777" w:rsidR="00890CDD" w:rsidRDefault="00890CDD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14:paraId="52985F74" w14:textId="19B0D3BD" w:rsidR="00890CDD" w:rsidRDefault="00890CDD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14:paraId="3A92C14E" w14:textId="77777777" w:rsidR="008A5C84" w:rsidRDefault="008A5C84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14:paraId="2B0E90D9" w14:textId="77777777" w:rsidR="008A5C84" w:rsidRDefault="008A5C84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14:paraId="68D7A18E" w14:textId="77777777" w:rsidR="008A5C84" w:rsidRDefault="008A5C84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14:paraId="335DC4CA" w14:textId="77777777" w:rsidR="008A5C84" w:rsidRDefault="008A5C84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14:paraId="2F534B0E" w14:textId="77777777" w:rsidR="008A5C84" w:rsidRDefault="008A5C84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2973317A" w14:textId="77777777" w:rsidR="008A5C84" w:rsidRDefault="008A5C84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14:paraId="433DE38C" w14:textId="77777777" w:rsidR="008A5C84" w:rsidRDefault="008A5C84" w:rsidP="003637BA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8A5C84" w14:paraId="5933FCF1" w14:textId="77777777" w:rsidTr="003637BA">
        <w:tc>
          <w:tcPr>
            <w:tcW w:w="2660" w:type="dxa"/>
          </w:tcPr>
          <w:p w14:paraId="508683E3" w14:textId="77777777" w:rsidR="008A5C84" w:rsidRDefault="00890CDD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 peut-on vérifier que notre division est juste ?</w:t>
            </w:r>
          </w:p>
          <w:p w14:paraId="37D6C6F2" w14:textId="77777777" w:rsidR="00890CDD" w:rsidRDefault="00890CDD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14:paraId="0D938CC8" w14:textId="77777777" w:rsidR="00890CDD" w:rsidRDefault="00890CDD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14:paraId="4B7ABFBF" w14:textId="77777777" w:rsidR="00890CDD" w:rsidRDefault="00890CDD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14:paraId="031AFEC8" w14:textId="77777777" w:rsidR="00890CDD" w:rsidRDefault="00890CDD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14:paraId="52FB7C03" w14:textId="69CC143A" w:rsidR="00890CDD" w:rsidRDefault="00890CDD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14:paraId="14D15FFA" w14:textId="77777777" w:rsidR="008A5C84" w:rsidRDefault="008A5C84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14:paraId="3F5BA7FA" w14:textId="77777777" w:rsidR="008A5C84" w:rsidRDefault="008A5C84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14:paraId="3A47F777" w14:textId="77777777" w:rsidR="008A5C84" w:rsidRDefault="008A5C84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14:paraId="75ED5B4E" w14:textId="77777777" w:rsidR="008A5C84" w:rsidRDefault="008A5C84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14:paraId="2DD4BFB1" w14:textId="77777777" w:rsidR="008A5C84" w:rsidRDefault="008A5C84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55CAA29F" w14:textId="77777777" w:rsidR="008A5C84" w:rsidRDefault="008A5C84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14:paraId="59CD85E0" w14:textId="77777777" w:rsidR="008A5C84" w:rsidRDefault="008A5C84" w:rsidP="003637BA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14:paraId="3C95D398" w14:textId="77777777" w:rsidR="008A5C84" w:rsidRDefault="008A5C84" w:rsidP="003637B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14:paraId="5AE3334D" w14:textId="77777777" w:rsidR="008A5C84" w:rsidRDefault="008A5C84" w:rsidP="003637BA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8A5C84" w14:paraId="3F810521" w14:textId="77777777" w:rsidTr="003637BA">
        <w:tc>
          <w:tcPr>
            <w:tcW w:w="2660" w:type="dxa"/>
          </w:tcPr>
          <w:p w14:paraId="48DE1864" w14:textId="25E35479" w:rsidR="008A5C84" w:rsidRDefault="00890CDD" w:rsidP="00890CDD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Dans quel type de problème doit-on utiliser une division euclidienne ?</w:t>
            </w:r>
          </w:p>
        </w:tc>
        <w:tc>
          <w:tcPr>
            <w:tcW w:w="709" w:type="dxa"/>
          </w:tcPr>
          <w:p w14:paraId="0B5A9045" w14:textId="77777777" w:rsidR="008A5C84" w:rsidRDefault="008A5C84" w:rsidP="003637B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14:paraId="2C5D55AC" w14:textId="77777777" w:rsidR="008A5C84" w:rsidRDefault="008A5C84" w:rsidP="003637B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14:paraId="13AC8094" w14:textId="77777777" w:rsidR="008A5C84" w:rsidRDefault="008A5C84" w:rsidP="003637B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14:paraId="5BCD601E" w14:textId="77777777" w:rsidR="008A5C84" w:rsidRDefault="008A5C84" w:rsidP="003637B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14:paraId="70ED3B22" w14:textId="77777777" w:rsidR="008A5C84" w:rsidRDefault="008A5C84" w:rsidP="003637B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58027831" w14:textId="77777777" w:rsidR="008A5C84" w:rsidRDefault="008A5C84" w:rsidP="003637BA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14:paraId="71C9DEEB" w14:textId="77777777" w:rsidR="008A5C84" w:rsidRDefault="008A5C84" w:rsidP="003637BA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14:paraId="6879C585" w14:textId="77777777" w:rsidR="008A5C84" w:rsidRDefault="008A5C84" w:rsidP="003637B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14:paraId="229B6BBD" w14:textId="77777777" w:rsidR="008A5C84" w:rsidRDefault="008A5C84" w:rsidP="003637BA">
            <w:pPr>
              <w:pStyle w:val="Sansinterligne"/>
              <w:rPr>
                <w:rFonts w:ascii="Comic Sans MS" w:hAnsi="Comic Sans MS"/>
              </w:rPr>
            </w:pPr>
          </w:p>
        </w:tc>
      </w:tr>
    </w:tbl>
    <w:p w14:paraId="5161EA43" w14:textId="77777777" w:rsidR="008A5C84" w:rsidRPr="00062B12" w:rsidRDefault="008A5C84" w:rsidP="008A5C84">
      <w:pPr>
        <w:pStyle w:val="Sansinterligne"/>
        <w:rPr>
          <w:sz w:val="14"/>
        </w:rPr>
      </w:pPr>
    </w:p>
    <w:p w14:paraId="3464F1CB" w14:textId="77777777" w:rsidR="008A5C84" w:rsidRPr="00336682" w:rsidRDefault="008A5C84" w:rsidP="008A5C84">
      <w:pPr>
        <w:pStyle w:val="Cartable"/>
      </w:pPr>
    </w:p>
    <w:p w14:paraId="5C216FF2" w14:textId="77777777" w:rsidR="00982B0D" w:rsidRPr="00336682" w:rsidRDefault="00982B0D" w:rsidP="00F62A23">
      <w:pPr>
        <w:pStyle w:val="Cartable"/>
      </w:pPr>
    </w:p>
    <w:sectPr w:rsidR="00982B0D" w:rsidRPr="00336682" w:rsidSect="00496A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A5C84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96AE6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A50A9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0CDD"/>
    <w:rsid w:val="00894344"/>
    <w:rsid w:val="008A5C8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37F1F"/>
    <w:rsid w:val="00E82B50"/>
    <w:rsid w:val="00E85B8E"/>
    <w:rsid w:val="00E97227"/>
    <w:rsid w:val="00EA297A"/>
    <w:rsid w:val="00EB5851"/>
    <w:rsid w:val="00EC5130"/>
    <w:rsid w:val="00EC7C85"/>
    <w:rsid w:val="00ED1B70"/>
    <w:rsid w:val="00ED5BB5"/>
    <w:rsid w:val="00EE379E"/>
    <w:rsid w:val="00EF402A"/>
    <w:rsid w:val="00F07391"/>
    <w:rsid w:val="00F11F97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46EA"/>
  <w15:chartTrackingRefBased/>
  <w15:docId w15:val="{1A79AB45-C304-4231-B382-807C7AE6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C84"/>
    <w:pPr>
      <w:spacing w:after="160" w:line="259" w:lineRule="auto"/>
    </w:pPr>
    <w:rPr>
      <w:rFonts w:eastAsiaTheme="minorHAnsi"/>
      <w:kern w:val="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8A5C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5C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5C84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A5C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A5C84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A5C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A5C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A5C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A5C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A5C8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A5C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A5C84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A5C84"/>
    <w:rPr>
      <w:rFonts w:eastAsiaTheme="majorEastAsia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A5C84"/>
    <w:rPr>
      <w:rFonts w:eastAsiaTheme="majorEastAsia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A5C8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A5C8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A5C8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A5C8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A5C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A5C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A5C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A5C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A5C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A5C84"/>
    <w:rPr>
      <w:rFonts w:ascii="Calibri" w:hAnsi="Calibri" w:cs="Times New Roman"/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A5C8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A5C84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A5C8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A5C84"/>
    <w:rPr>
      <w:rFonts w:ascii="Calibri" w:hAnsi="Calibri" w:cs="Times New Roman"/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A5C84"/>
    <w:rPr>
      <w:b/>
      <w:bCs/>
      <w:smallCaps/>
      <w:color w:val="365F91" w:themeColor="accent1" w:themeShade="BF"/>
      <w:spacing w:val="5"/>
    </w:rPr>
  </w:style>
  <w:style w:type="paragraph" w:styleId="Sansinterligne">
    <w:name w:val="No Spacing"/>
    <w:uiPriority w:val="1"/>
    <w:qFormat/>
    <w:rsid w:val="008A5C84"/>
    <w:pPr>
      <w:spacing w:after="0" w:line="240" w:lineRule="auto"/>
    </w:pPr>
    <w:rPr>
      <w:rFonts w:eastAsiaTheme="minorHAns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cipiere</dc:creator>
  <cp:keywords/>
  <dc:description/>
  <cp:lastModifiedBy>stéphanie cipiere</cp:lastModifiedBy>
  <cp:revision>1</cp:revision>
  <dcterms:created xsi:type="dcterms:W3CDTF">2024-04-08T08:18:00Z</dcterms:created>
  <dcterms:modified xsi:type="dcterms:W3CDTF">2024-04-08T08:49:00Z</dcterms:modified>
</cp:coreProperties>
</file>