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9F" w:rsidRPr="00115D63" w:rsidRDefault="00E7269F" w:rsidP="00E726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 w:themeFill="background1" w:themeFillShade="A6"/>
        <w:tabs>
          <w:tab w:val="left" w:pos="142"/>
          <w:tab w:val="center" w:pos="5387"/>
          <w:tab w:val="right" w:pos="10632"/>
        </w:tabs>
        <w:jc w:val="center"/>
        <w:rPr>
          <w:rFonts w:cs="Tahoma"/>
          <w:b/>
          <w:smallCaps/>
          <w:sz w:val="22"/>
          <w:szCs w:val="22"/>
        </w:rPr>
      </w:pPr>
      <w:r>
        <w:rPr>
          <w:rFonts w:cs="Tahoma"/>
          <w:b/>
          <w:smallCaps/>
          <w:sz w:val="22"/>
          <w:szCs w:val="22"/>
        </w:rPr>
        <w:t xml:space="preserve">Activité : </w:t>
      </w:r>
      <w:r w:rsidRPr="00115D63">
        <w:rPr>
          <w:rFonts w:cs="Tahoma"/>
          <w:b/>
          <w:smallCaps/>
          <w:sz w:val="22"/>
          <w:szCs w:val="22"/>
        </w:rPr>
        <w:t>Division Euclidienne</w:t>
      </w: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  <w:r>
        <w:rPr>
          <w:rFonts w:cs="Tahoma"/>
          <w:b/>
          <w:smallCaps/>
          <w:sz w:val="22"/>
          <w:szCs w:val="22"/>
          <w:u w:val="single"/>
        </w:rPr>
        <w:t>Partie 1</w:t>
      </w:r>
    </w:p>
    <w:p w:rsidR="00E7269F" w:rsidRDefault="00E7269F" w:rsidP="00E7269F">
      <w:pPr>
        <w:pStyle w:val="Sansinterligne"/>
        <w:rPr>
          <w:rFonts w:ascii="Comic Sans MS" w:hAnsi="Comic Sans MS"/>
          <w:sz w:val="22"/>
        </w:rPr>
      </w:pPr>
    </w:p>
    <w:p w:rsidR="00E7269F" w:rsidRDefault="00E7269F" w:rsidP="00E7269F">
      <w:pPr>
        <w:pStyle w:val="Sansinterligne"/>
        <w:rPr>
          <w:rFonts w:ascii="Comic Sans MS" w:hAnsi="Comic Sans MS"/>
          <w:sz w:val="22"/>
        </w:rPr>
      </w:pPr>
    </w:p>
    <w:p w:rsidR="00E7269F" w:rsidRDefault="00E7269F" w:rsidP="00E7269F">
      <w:pPr>
        <w:pStyle w:val="Sansinterligne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On considère le problème suivant : </w:t>
      </w:r>
    </w:p>
    <w:p w:rsidR="00E7269F" w:rsidRDefault="00E7269F" w:rsidP="00E7269F">
      <w:pPr>
        <w:pStyle w:val="Sansinterligne"/>
        <w:rPr>
          <w:rFonts w:ascii="Comic Sans MS" w:hAnsi="Comic Sans MS"/>
          <w:sz w:val="22"/>
        </w:rPr>
      </w:pPr>
    </w:p>
    <w:p w:rsidR="00E7269F" w:rsidRPr="00337E25" w:rsidRDefault="00E7269F" w:rsidP="00E7269F">
      <w:pPr>
        <w:pStyle w:val="Sansinterligne"/>
        <w:rPr>
          <w:rFonts w:ascii="Comic Sans MS" w:hAnsi="Comic Sans MS"/>
          <w:sz w:val="10"/>
        </w:rPr>
      </w:pPr>
    </w:p>
    <w:p w:rsidR="00E7269F" w:rsidRPr="00337E25" w:rsidRDefault="00E7269F" w:rsidP="00E7269F">
      <w:pPr>
        <w:pStyle w:val="Sansinterligne"/>
        <w:rPr>
          <w:rFonts w:ascii="Comic Sans MS" w:hAnsi="Comic Sans MS"/>
          <w:i/>
          <w:sz w:val="22"/>
        </w:rPr>
      </w:pPr>
      <w:r w:rsidRPr="00337E25">
        <w:rPr>
          <w:rFonts w:ascii="Comic Sans MS" w:hAnsi="Comic Sans MS"/>
          <w:i/>
          <w:sz w:val="22"/>
        </w:rPr>
        <w:t>Le célèbre brigand Cartouche et ses 5 compagnons se partagent un butin de 104 pièces d’or.</w:t>
      </w:r>
    </w:p>
    <w:p w:rsidR="00E7269F" w:rsidRPr="00337E25" w:rsidRDefault="00E7269F" w:rsidP="00E7269F">
      <w:pPr>
        <w:pStyle w:val="Sansinterligne"/>
        <w:rPr>
          <w:rFonts w:ascii="Comic Sans MS" w:hAnsi="Comic Sans MS"/>
          <w:i/>
          <w:sz w:val="22"/>
        </w:rPr>
      </w:pPr>
      <w:r w:rsidRPr="00337E25">
        <w:rPr>
          <w:rFonts w:ascii="Comic Sans MS" w:hAnsi="Comic Sans MS"/>
          <w:i/>
          <w:sz w:val="22"/>
        </w:rPr>
        <w:t>Cartouche propose le partage suivant : « Chacun de nous aura le même nombre de pièces et les pièces restantes seront ajoutées à ma part. »</w:t>
      </w:r>
    </w:p>
    <w:p w:rsidR="00E7269F" w:rsidRDefault="00E7269F" w:rsidP="00E7269F">
      <w:pPr>
        <w:pStyle w:val="Sansinterligne"/>
        <w:rPr>
          <w:rFonts w:ascii="Comic Sans MS" w:hAnsi="Comic Sans MS"/>
          <w:i/>
          <w:sz w:val="22"/>
        </w:rPr>
      </w:pPr>
      <w:r w:rsidRPr="00337E25">
        <w:rPr>
          <w:rFonts w:ascii="Comic Sans MS" w:hAnsi="Comic Sans MS"/>
          <w:i/>
          <w:sz w:val="22"/>
        </w:rPr>
        <w:t>Combien de pièces les compagnons de Cartouche recevront-ils ?</w:t>
      </w:r>
    </w:p>
    <w:p w:rsidR="00E7269F" w:rsidRDefault="00E7269F" w:rsidP="00E7269F">
      <w:pPr>
        <w:pStyle w:val="Sansinterligne"/>
        <w:rPr>
          <w:rFonts w:ascii="Comic Sans MS" w:hAnsi="Comic Sans MS"/>
          <w:i/>
          <w:sz w:val="22"/>
        </w:rPr>
      </w:pPr>
    </w:p>
    <w:p w:rsidR="00E7269F" w:rsidRDefault="00E7269F" w:rsidP="00E7269F">
      <w:pPr>
        <w:pStyle w:val="Sansinterligne"/>
        <w:rPr>
          <w:rFonts w:ascii="Comic Sans MS" w:hAnsi="Comic Sans MS"/>
          <w:b/>
          <w:sz w:val="22"/>
        </w:rPr>
      </w:pPr>
    </w:p>
    <w:p w:rsidR="00E7269F" w:rsidRDefault="00E7269F" w:rsidP="00E7269F">
      <w:pPr>
        <w:pStyle w:val="Sansinterligne"/>
        <w:rPr>
          <w:rFonts w:ascii="Comic Sans MS" w:hAnsi="Comic Sans MS"/>
          <w:b/>
          <w:sz w:val="22"/>
        </w:rPr>
      </w:pPr>
    </w:p>
    <w:p w:rsidR="00E7269F" w:rsidRPr="00337E25" w:rsidRDefault="00E7269F" w:rsidP="00E7269F">
      <w:pPr>
        <w:pStyle w:val="Sansinterligne"/>
        <w:jc w:val="center"/>
        <w:rPr>
          <w:rFonts w:ascii="Comic Sans MS" w:hAnsi="Comic Sans MS"/>
          <w:b/>
          <w:sz w:val="22"/>
        </w:rPr>
      </w:pPr>
      <w:r w:rsidRPr="00337E25">
        <w:rPr>
          <w:rFonts w:ascii="Comic Sans MS" w:hAnsi="Comic Sans MS"/>
          <w:b/>
          <w:sz w:val="22"/>
        </w:rPr>
        <w:t>Quelle opération doit-on faire pour résoudre ce problème ?</w:t>
      </w: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</w:p>
    <w:p w:rsidR="00E7269F" w:rsidRPr="00714D8B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  <w:r>
        <w:rPr>
          <w:rFonts w:cs="Tahoma"/>
          <w:b/>
          <w:smallCaps/>
          <w:sz w:val="22"/>
          <w:szCs w:val="22"/>
          <w:u w:val="single"/>
        </w:rPr>
        <w:t>Partie 2</w:t>
      </w: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On veut donc effectuer la division suivante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5297"/>
      </w:tblGrid>
      <w:tr w:rsidR="00E7269F" w:rsidTr="00E7269F">
        <w:tc>
          <w:tcPr>
            <w:tcW w:w="5456" w:type="dxa"/>
          </w:tcPr>
          <w:p w:rsidR="00E7269F" w:rsidRDefault="00E7269F" w:rsidP="00E7269F">
            <w:pPr>
              <w:tabs>
                <w:tab w:val="left" w:pos="142"/>
                <w:tab w:val="left" w:pos="284"/>
              </w:tabs>
              <w:jc w:val="both"/>
              <w:rPr>
                <w:rFonts w:cs="Tahoma"/>
                <w:sz w:val="22"/>
                <w:szCs w:val="22"/>
              </w:rPr>
            </w:pPr>
          </w:p>
          <w:p w:rsidR="00E7269F" w:rsidRDefault="00E7269F" w:rsidP="00E7269F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noProof/>
                <w:sz w:val="22"/>
                <w:szCs w:val="22"/>
              </w:rPr>
              <w:drawing>
                <wp:inline distT="0" distB="0" distL="0" distR="0">
                  <wp:extent cx="2391641" cy="2194437"/>
                  <wp:effectExtent l="19050" t="0" r="8659" b="0"/>
                  <wp:docPr id="1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591" cy="2195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69F" w:rsidRDefault="00E7269F" w:rsidP="00E7269F">
            <w:pPr>
              <w:tabs>
                <w:tab w:val="left" w:pos="142"/>
                <w:tab w:val="left" w:pos="284"/>
              </w:tabs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5456" w:type="dxa"/>
          </w:tcPr>
          <w:p w:rsidR="00E7269F" w:rsidRDefault="00E7269F" w:rsidP="00E7269F">
            <w:pPr>
              <w:tabs>
                <w:tab w:val="left" w:pos="142"/>
                <w:tab w:val="left" w:pos="284"/>
              </w:tabs>
              <w:jc w:val="both"/>
              <w:rPr>
                <w:rFonts w:cs="Tahoma"/>
                <w:sz w:val="22"/>
                <w:szCs w:val="22"/>
              </w:rPr>
            </w:pPr>
          </w:p>
          <w:p w:rsidR="00E7269F" w:rsidRDefault="00E7269F" w:rsidP="00E7269F">
            <w:pPr>
              <w:tabs>
                <w:tab w:val="left" w:pos="142"/>
                <w:tab w:val="left" w:pos="284"/>
              </w:tabs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On a besoin de la table de multiplication de 6 :</w:t>
            </w:r>
          </w:p>
          <w:p w:rsidR="00E7269F" w:rsidRDefault="00E7269F" w:rsidP="00E7269F">
            <w:pPr>
              <w:tabs>
                <w:tab w:val="left" w:pos="142"/>
                <w:tab w:val="left" w:pos="284"/>
              </w:tabs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noProof/>
                <w:sz w:val="22"/>
                <w:szCs w:val="22"/>
              </w:rPr>
              <w:drawing>
                <wp:inline distT="0" distB="0" distL="0" distR="0">
                  <wp:extent cx="1266977" cy="2132641"/>
                  <wp:effectExtent l="19050" t="0" r="9373" b="0"/>
                  <wp:docPr id="1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89" cy="213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sz w:val="22"/>
          <w:szCs w:val="22"/>
        </w:rPr>
      </w:pPr>
    </w:p>
    <w:p w:rsidR="00E7269F" w:rsidRDefault="00E7269F" w:rsidP="00E7269F">
      <w:pPr>
        <w:tabs>
          <w:tab w:val="left" w:pos="142"/>
          <w:tab w:val="left" w:pos="284"/>
        </w:tabs>
        <w:jc w:val="center"/>
        <w:rPr>
          <w:rFonts w:cs="Tahoma"/>
          <w:sz w:val="22"/>
          <w:szCs w:val="22"/>
        </w:rPr>
      </w:pPr>
    </w:p>
    <w:p w:rsidR="00E7269F" w:rsidRPr="00115D63" w:rsidRDefault="00E7269F" w:rsidP="00E7269F">
      <w:pPr>
        <w:tabs>
          <w:tab w:val="left" w:pos="142"/>
          <w:tab w:val="left" w:pos="284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Finalement, combien de pièces les compagnons de Cartouche vont-ils recevoir ?</w:t>
      </w:r>
    </w:p>
    <w:p w:rsidR="00E7269F" w:rsidRPr="00115D63" w:rsidRDefault="00E7269F" w:rsidP="00E7269F">
      <w:pPr>
        <w:tabs>
          <w:tab w:val="left" w:pos="142"/>
          <w:tab w:val="left" w:pos="284"/>
          <w:tab w:val="center" w:pos="2268"/>
          <w:tab w:val="left" w:pos="2977"/>
        </w:tabs>
        <w:jc w:val="both"/>
        <w:rPr>
          <w:rFonts w:cs="Tahoma"/>
          <w:sz w:val="22"/>
          <w:szCs w:val="22"/>
        </w:rPr>
      </w:pPr>
    </w:p>
    <w:p w:rsidR="00E7269F" w:rsidRPr="00714D8B" w:rsidRDefault="00E7269F" w:rsidP="00E7269F">
      <w:pPr>
        <w:tabs>
          <w:tab w:val="left" w:pos="142"/>
          <w:tab w:val="left" w:pos="284"/>
        </w:tabs>
        <w:jc w:val="both"/>
        <w:rPr>
          <w:rFonts w:cs="Tahoma"/>
          <w:b/>
          <w:smallCaps/>
          <w:sz w:val="22"/>
          <w:szCs w:val="22"/>
          <w:u w:val="single"/>
        </w:rPr>
      </w:pPr>
      <w:r>
        <w:rPr>
          <w:rFonts w:cs="Tahoma"/>
          <w:b/>
          <w:smallCaps/>
          <w:sz w:val="22"/>
          <w:szCs w:val="22"/>
          <w:u w:val="single"/>
        </w:rPr>
        <w:t>Partie 3</w:t>
      </w: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On veut vérifier ce résultat à la calculatrice.</w:t>
      </w:r>
    </w:p>
    <w:p w:rsidR="00E7269F" w:rsidRDefault="00E7269F" w:rsidP="00E7269F">
      <w:pPr>
        <w:tabs>
          <w:tab w:val="left" w:pos="142"/>
          <w:tab w:val="left" w:pos="284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Comment fait-on ?</w:t>
      </w:r>
    </w:p>
    <w:p w:rsidR="00982B0D" w:rsidRPr="00336682" w:rsidRDefault="00982B0D" w:rsidP="00F62A23">
      <w:pPr>
        <w:pStyle w:val="Cartable"/>
      </w:pPr>
    </w:p>
    <w:sectPr w:rsidR="00982B0D" w:rsidRPr="00336682" w:rsidSect="003D6F10">
      <w:pgSz w:w="11906" w:h="16838"/>
      <w:pgMar w:top="720" w:right="720" w:bottom="720" w:left="720" w:header="709" w:footer="709" w:gutter="0"/>
      <w:pgBorders>
        <w:top w:val="single" w:sz="12" w:space="15" w:color="auto"/>
        <w:left w:val="single" w:sz="12" w:space="15" w:color="auto"/>
        <w:bottom w:val="single" w:sz="12" w:space="10" w:color="auto"/>
        <w:right w:val="single" w:sz="12" w:space="10" w:color="auto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7269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D6F10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50A9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1309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7F1F"/>
    <w:rsid w:val="00E7269F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9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7269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69F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69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2024-04-02T10:05:00Z</dcterms:created>
  <dcterms:modified xsi:type="dcterms:W3CDTF">2024-04-02T15:26:00Z</dcterms:modified>
</cp:coreProperties>
</file>