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63" w:rsidRPr="00453F63" w:rsidRDefault="00453F63" w:rsidP="00453F63">
      <w:pPr>
        <w:pStyle w:val="Sansinterligne"/>
        <w:jc w:val="center"/>
        <w:rPr>
          <w:rFonts w:ascii="Jokerman" w:hAnsi="Jokerman"/>
          <w:sz w:val="24"/>
          <w:u w:val="single"/>
        </w:rPr>
      </w:pPr>
      <w:r w:rsidRPr="00453F63">
        <w:rPr>
          <w:rFonts w:ascii="Jokerman" w:hAnsi="Jokerman"/>
          <w:sz w:val="24"/>
          <w:u w:val="single"/>
        </w:rPr>
        <w:t>Activité : Développer une expression littérale</w:t>
      </w:r>
    </w:p>
    <w:p w:rsidR="00453F63" w:rsidRDefault="00453F63" w:rsidP="00453F63">
      <w:pPr>
        <w:pStyle w:val="Sansinterligne"/>
        <w:rPr>
          <w:rFonts w:ascii="Comic Sans MS" w:hAnsi="Comic Sans MS"/>
          <w:b/>
          <w:sz w:val="24"/>
          <w:u w:val="single"/>
        </w:rPr>
      </w:pPr>
    </w:p>
    <w:p w:rsidR="00453F63" w:rsidRPr="000C5B2F" w:rsidRDefault="00453F63" w:rsidP="00453F63">
      <w:pPr>
        <w:pStyle w:val="Sansinterligne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Partie</w:t>
      </w:r>
      <w:r w:rsidRPr="000C5B2F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1</w:t>
      </w:r>
    </w:p>
    <w:p w:rsidR="00453F63" w:rsidRPr="000C5B2F" w:rsidRDefault="00453F63" w:rsidP="00453F63">
      <w:pPr>
        <w:pStyle w:val="Sansinterligne"/>
        <w:rPr>
          <w:rFonts w:ascii="Comic Sans MS" w:hAnsi="Comic Sans MS"/>
          <w:sz w:val="24"/>
        </w:rPr>
      </w:pPr>
      <w:r w:rsidRPr="000C5B2F">
        <w:rPr>
          <w:rFonts w:ascii="Comic Sans MS" w:hAnsi="Comic Sans MS"/>
          <w:sz w:val="24"/>
        </w:rPr>
        <w:t xml:space="preserve">Réduire, si possible, les expressions suivantes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7"/>
        <w:gridCol w:w="2137"/>
        <w:gridCol w:w="2133"/>
        <w:gridCol w:w="2137"/>
        <w:gridCol w:w="2138"/>
      </w:tblGrid>
      <w:tr w:rsidR="00453F63" w:rsidRPr="000C5B2F" w:rsidTr="005F223E">
        <w:tc>
          <w:tcPr>
            <w:tcW w:w="2182" w:type="dxa"/>
          </w:tcPr>
          <w:p w:rsidR="00453F63" w:rsidRPr="000C5B2F" w:rsidRDefault="00453F63" w:rsidP="005F223E">
            <w:pPr>
              <w:pStyle w:val="Sansinterligne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A=2x×8</m:t>
                </m:r>
              </m:oMath>
            </m:oMathPara>
          </w:p>
        </w:tc>
        <w:tc>
          <w:tcPr>
            <w:tcW w:w="2182" w:type="dxa"/>
          </w:tcPr>
          <w:p w:rsidR="00453F63" w:rsidRPr="000C5B2F" w:rsidRDefault="00453F63" w:rsidP="005F223E">
            <w:pPr>
              <w:pStyle w:val="Sansinterligne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B=2+8x</m:t>
                </m:r>
              </m:oMath>
            </m:oMathPara>
          </w:p>
        </w:tc>
        <w:tc>
          <w:tcPr>
            <w:tcW w:w="2182" w:type="dxa"/>
          </w:tcPr>
          <w:p w:rsidR="00453F63" w:rsidRPr="000C5B2F" w:rsidRDefault="00453F63" w:rsidP="005F223E">
            <w:pPr>
              <w:pStyle w:val="Sansinterligne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C=2+x+8</m:t>
                </m:r>
              </m:oMath>
            </m:oMathPara>
          </w:p>
        </w:tc>
        <w:tc>
          <w:tcPr>
            <w:tcW w:w="2183" w:type="dxa"/>
          </w:tcPr>
          <w:p w:rsidR="00453F63" w:rsidRPr="000C5B2F" w:rsidRDefault="00453F63" w:rsidP="005F223E">
            <w:pPr>
              <w:pStyle w:val="Sansinterligne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D=2×8x</m:t>
                </m:r>
              </m:oMath>
            </m:oMathPara>
          </w:p>
        </w:tc>
        <w:tc>
          <w:tcPr>
            <w:tcW w:w="2183" w:type="dxa"/>
          </w:tcPr>
          <w:p w:rsidR="00453F63" w:rsidRPr="000C5B2F" w:rsidRDefault="00453F63" w:rsidP="005F223E">
            <w:pPr>
              <w:pStyle w:val="Sansinterligne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E=2x×8x</m:t>
                </m:r>
              </m:oMath>
            </m:oMathPara>
          </w:p>
        </w:tc>
      </w:tr>
    </w:tbl>
    <w:p w:rsidR="00453F63" w:rsidRDefault="00453F63" w:rsidP="00453F63">
      <w:pPr>
        <w:pStyle w:val="Sansinterligne"/>
        <w:rPr>
          <w:rFonts w:ascii="Comic Sans MS" w:eastAsiaTheme="minorEastAsia" w:hAnsi="Comic Sans MS"/>
          <w:sz w:val="24"/>
        </w:rPr>
      </w:pPr>
    </w:p>
    <w:p w:rsidR="00453F63" w:rsidRDefault="00453F63" w:rsidP="00453F63">
      <w:pPr>
        <w:pStyle w:val="Sansinterligne"/>
        <w:rPr>
          <w:rFonts w:ascii="Comic Sans MS" w:hAnsi="Comic Sans MS"/>
          <w:b/>
          <w:sz w:val="24"/>
          <w:u w:val="single"/>
        </w:rPr>
      </w:pPr>
    </w:p>
    <w:p w:rsidR="00453F63" w:rsidRPr="000C5B2F" w:rsidRDefault="00453F63" w:rsidP="0094177F">
      <w:pPr>
        <w:pStyle w:val="Sansinterligne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Partie 2</w:t>
      </w:r>
    </w:p>
    <w:p w:rsidR="00453F63" w:rsidRDefault="00453F63" w:rsidP="00453F63">
      <w:pPr>
        <w:pStyle w:val="Sansinterlign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souhaite réduire les expressions suivantes.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7"/>
        <w:gridCol w:w="2134"/>
        <w:gridCol w:w="2135"/>
        <w:gridCol w:w="2136"/>
        <w:gridCol w:w="2140"/>
      </w:tblGrid>
      <w:tr w:rsidR="0094177F" w:rsidRPr="000C5B2F" w:rsidTr="005F223E">
        <w:tc>
          <w:tcPr>
            <w:tcW w:w="2182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A=3x+2</m:t>
                </m:r>
              </m:oMath>
            </m:oMathPara>
          </w:p>
        </w:tc>
        <w:tc>
          <w:tcPr>
            <w:tcW w:w="2182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B=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3+x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×2</m:t>
                </m:r>
              </m:oMath>
            </m:oMathPara>
          </w:p>
        </w:tc>
        <w:tc>
          <w:tcPr>
            <w:tcW w:w="2182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C=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3+x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+2</m:t>
                </m:r>
              </m:oMath>
            </m:oMathPara>
          </w:p>
        </w:tc>
        <w:tc>
          <w:tcPr>
            <w:tcW w:w="2183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D=5x-2x</m:t>
                </m:r>
              </m:oMath>
            </m:oMathPara>
          </w:p>
        </w:tc>
        <w:tc>
          <w:tcPr>
            <w:tcW w:w="2183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E=3x×2</m:t>
                </m:r>
              </m:oMath>
            </m:oMathPara>
          </w:p>
        </w:tc>
      </w:tr>
      <w:tr w:rsidR="0094177F" w:rsidRPr="000C5B2F" w:rsidTr="005F223E">
        <w:tc>
          <w:tcPr>
            <w:tcW w:w="2182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F=3(x+2)</m:t>
                </m:r>
              </m:oMath>
            </m:oMathPara>
          </w:p>
        </w:tc>
        <w:tc>
          <w:tcPr>
            <w:tcW w:w="2182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G=3×x+3×2</m:t>
                </m:r>
              </m:oMath>
            </m:oMathPara>
          </w:p>
        </w:tc>
        <w:tc>
          <w:tcPr>
            <w:tcW w:w="2182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H=3x</m:t>
                </m:r>
              </m:oMath>
            </m:oMathPara>
          </w:p>
        </w:tc>
        <w:tc>
          <w:tcPr>
            <w:tcW w:w="2183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I=x×(5-2)</m:t>
                </m:r>
              </m:oMath>
            </m:oMathPara>
          </w:p>
        </w:tc>
        <w:tc>
          <w:tcPr>
            <w:tcW w:w="2183" w:type="dxa"/>
          </w:tcPr>
          <w:p w:rsidR="0094177F" w:rsidRPr="000C5B2F" w:rsidRDefault="0094177F" w:rsidP="005F223E">
            <w:pPr>
              <w:pStyle w:val="Sansinterligne"/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J=5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-4</m:t>
                </m:r>
              </m:oMath>
            </m:oMathPara>
          </w:p>
        </w:tc>
      </w:tr>
    </w:tbl>
    <w:p w:rsidR="0094177F" w:rsidRDefault="0094177F" w:rsidP="00453F63">
      <w:pPr>
        <w:pStyle w:val="Sansinterligne"/>
        <w:rPr>
          <w:rFonts w:ascii="Comic Sans MS" w:hAnsi="Comic Sans MS"/>
          <w:sz w:val="24"/>
        </w:rPr>
      </w:pPr>
    </w:p>
    <w:p w:rsidR="00453F63" w:rsidRDefault="00453F63" w:rsidP="00453F63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Parmi ces expressions, rayer celles qui sont déjà réduites au maximum.</w:t>
      </w:r>
    </w:p>
    <w:p w:rsidR="00453F63" w:rsidRDefault="00453F63" w:rsidP="00453F63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Parmi les expressions restantes, réduire celles que vous savez déjà réduire.</w:t>
      </w:r>
    </w:p>
    <w:p w:rsidR="00453F63" w:rsidRPr="000C5B2F" w:rsidRDefault="00453F63" w:rsidP="00453F63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Dans les trois dernières expressions, entourer en vert les sommes et en rouge les produits.</w:t>
      </w:r>
    </w:p>
    <w:p w:rsidR="00453F63" w:rsidRDefault="00453F63" w:rsidP="00453F63">
      <w:pPr>
        <w:pStyle w:val="Sansinterligne"/>
        <w:rPr>
          <w:rFonts w:ascii="Comic Sans MS" w:eastAsiaTheme="minorEastAsia" w:hAnsi="Comic Sans MS"/>
          <w:sz w:val="24"/>
        </w:rPr>
      </w:pPr>
    </w:p>
    <w:p w:rsidR="00453F63" w:rsidRPr="000C5B2F" w:rsidRDefault="00453F63" w:rsidP="00453F63">
      <w:pPr>
        <w:pStyle w:val="Sansinterligne"/>
        <w:rPr>
          <w:rFonts w:ascii="Comic Sans MS" w:eastAsiaTheme="minorEastAsia" w:hAnsi="Comic Sans MS"/>
          <w:sz w:val="24"/>
        </w:rPr>
      </w:pPr>
    </w:p>
    <w:p w:rsidR="00453F63" w:rsidRPr="000C5B2F" w:rsidRDefault="00453F63" w:rsidP="00453F63">
      <w:pPr>
        <w:pStyle w:val="Sansinterligne"/>
        <w:rPr>
          <w:rFonts w:ascii="Comic Sans MS" w:eastAsiaTheme="minorEastAsia" w:hAnsi="Comic Sans MS"/>
          <w:sz w:val="24"/>
        </w:rPr>
      </w:pPr>
    </w:p>
    <w:p w:rsidR="00453F63" w:rsidRPr="000C5B2F" w:rsidRDefault="0094177F" w:rsidP="0094177F">
      <w:pPr>
        <w:pStyle w:val="Sansinterligne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Parti</w:t>
      </w:r>
      <w:r w:rsidR="00453F63" w:rsidRPr="000C5B2F">
        <w:rPr>
          <w:rFonts w:ascii="Comic Sans MS" w:hAnsi="Comic Sans MS"/>
          <w:b/>
          <w:sz w:val="24"/>
          <w:u w:val="single"/>
        </w:rPr>
        <w:t>e 3</w:t>
      </w:r>
    </w:p>
    <w:p w:rsidR="00453F63" w:rsidRPr="000C5B2F" w:rsidRDefault="00453F63" w:rsidP="00453F63">
      <w:pPr>
        <w:pStyle w:val="Sansinterligne"/>
        <w:rPr>
          <w:rFonts w:ascii="Comic Sans MS" w:hAnsi="Comic Sans MS"/>
          <w:sz w:val="24"/>
        </w:rPr>
      </w:pPr>
      <w:r w:rsidRPr="000C5B2F">
        <w:rPr>
          <w:rFonts w:ascii="Comic Sans MS" w:hAnsi="Comic Sans MS"/>
          <w:sz w:val="24"/>
        </w:rPr>
        <w:t>Développer et réduire les expressions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409"/>
        <w:gridCol w:w="2835"/>
        <w:gridCol w:w="3203"/>
      </w:tblGrid>
      <w:tr w:rsidR="00453F63" w:rsidRPr="000C5B2F" w:rsidTr="0094177F">
        <w:tc>
          <w:tcPr>
            <w:tcW w:w="2235" w:type="dxa"/>
          </w:tcPr>
          <w:p w:rsidR="00453F63" w:rsidRPr="000C5B2F" w:rsidRDefault="00453F63" w:rsidP="0094177F">
            <w:pPr>
              <w:pStyle w:val="Sansinterligne"/>
              <w:jc w:val="both"/>
              <w:rPr>
                <w:rFonts w:ascii="Comic Sans MS" w:hAnsi="Comic Sans MS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A=7×(2x+1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oMath>
            </m:oMathPara>
          </w:p>
        </w:tc>
        <w:tc>
          <w:tcPr>
            <w:tcW w:w="2409" w:type="dxa"/>
          </w:tcPr>
          <w:p w:rsidR="00453F63" w:rsidRPr="000C5B2F" w:rsidRDefault="00453F63" w:rsidP="0094177F">
            <w:pPr>
              <w:pStyle w:val="Sansinterligne"/>
              <w:jc w:val="both"/>
              <w:rPr>
                <w:rFonts w:ascii="Comic Sans MS" w:hAnsi="Comic Sans MS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B=2x×(5x+3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oMath>
            </m:oMathPara>
          </w:p>
        </w:tc>
        <w:tc>
          <w:tcPr>
            <w:tcW w:w="2835" w:type="dxa"/>
          </w:tcPr>
          <w:p w:rsidR="00453F63" w:rsidRPr="000C5B2F" w:rsidRDefault="00453F63" w:rsidP="0094177F">
            <w:pPr>
              <w:pStyle w:val="Sansinterligne"/>
              <w:jc w:val="both"/>
              <w:rPr>
                <w:rFonts w:ascii="Comic Sans MS" w:hAnsi="Comic Sans MS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C=-4×(-5+3x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oMath>
            </m:oMathPara>
          </w:p>
        </w:tc>
        <w:tc>
          <w:tcPr>
            <w:tcW w:w="3203" w:type="dxa"/>
          </w:tcPr>
          <w:p w:rsidR="00453F63" w:rsidRPr="000C5B2F" w:rsidRDefault="00453F63" w:rsidP="0094177F">
            <w:pPr>
              <w:pStyle w:val="Sansinterligne"/>
              <w:jc w:val="both"/>
              <w:rPr>
                <w:rFonts w:ascii="Comic Sans MS" w:hAnsi="Comic Sans MS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D=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-6x+4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×(-3x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oMath>
            </m:oMathPara>
          </w:p>
        </w:tc>
      </w:tr>
    </w:tbl>
    <w:p w:rsidR="00453F63" w:rsidRDefault="00453F63" w:rsidP="00453F63">
      <w:pPr>
        <w:pStyle w:val="Sansinterligne"/>
        <w:rPr>
          <w:rFonts w:ascii="Comic Sans MS" w:hAnsi="Comic Sans MS"/>
          <w:sz w:val="24"/>
        </w:rPr>
      </w:pPr>
    </w:p>
    <w:p w:rsidR="00453F63" w:rsidRPr="000C5B2F" w:rsidRDefault="00453F63" w:rsidP="00453F63">
      <w:pPr>
        <w:pStyle w:val="Sansinterligne"/>
        <w:rPr>
          <w:rFonts w:ascii="Comic Sans MS" w:hAnsi="Comic Sans MS"/>
          <w:sz w:val="24"/>
        </w:rPr>
      </w:pPr>
    </w:p>
    <w:p w:rsidR="00982B0D" w:rsidRPr="00336682" w:rsidRDefault="00982B0D" w:rsidP="00F62A23">
      <w:pPr>
        <w:pStyle w:val="Cartable"/>
      </w:pPr>
    </w:p>
    <w:sectPr w:rsidR="00982B0D" w:rsidRPr="00336682" w:rsidSect="00453F63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242"/>
    <w:multiLevelType w:val="hybridMultilevel"/>
    <w:tmpl w:val="27B6BB7A"/>
    <w:lvl w:ilvl="0" w:tplc="D1FEB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F63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3F63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2648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177F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3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53F63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6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2022-06-19T08:19:00Z</dcterms:created>
  <dcterms:modified xsi:type="dcterms:W3CDTF">2022-06-19T08:32:00Z</dcterms:modified>
</cp:coreProperties>
</file>