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1D" w:rsidRDefault="00B85F1D" w:rsidP="00B85F1D">
      <w:pPr>
        <w:pStyle w:val="Sansinterligne"/>
        <w:jc w:val="center"/>
        <w:rPr>
          <w:rFonts w:ascii="Jokerman" w:hAnsi="Jokerman"/>
          <w:u w:val="single"/>
        </w:rPr>
      </w:pPr>
      <w:r w:rsidRPr="001923E8">
        <w:rPr>
          <w:rFonts w:ascii="Jokerman" w:hAnsi="Jokerman"/>
          <w:u w:val="single"/>
        </w:rPr>
        <w:t xml:space="preserve">Activité : </w:t>
      </w:r>
      <w:r>
        <w:rPr>
          <w:rFonts w:ascii="Jokerman" w:hAnsi="Jokerman"/>
          <w:u w:val="single"/>
        </w:rPr>
        <w:t>Compléter un tableau de proportionnalité</w:t>
      </w:r>
    </w:p>
    <w:p w:rsidR="00B85F1D" w:rsidRDefault="00B85F1D" w:rsidP="00B85F1D">
      <w:pPr>
        <w:pStyle w:val="Sansinterligne"/>
        <w:rPr>
          <w:rFonts w:ascii="Comic Sans MS" w:hAnsi="Comic Sans MS"/>
        </w:rPr>
      </w:pPr>
    </w:p>
    <w:p w:rsidR="00B85F1D" w:rsidRDefault="00B85F1D" w:rsidP="00B85F1D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Un volailler vend des poulets au poids. Un poulet de 1,2 kg est vendu 15,12€.</w:t>
      </w:r>
    </w:p>
    <w:p w:rsidR="00B85F1D" w:rsidRPr="00B85F1D" w:rsidRDefault="00B85F1D" w:rsidP="00B85F1D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Combien coûte un poulet de 2,4 kg ? </w:t>
      </w: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0,8 kg ? 3,2 kg ? 1,750 kg ?</w:t>
      </w:r>
    </w:p>
    <w:p w:rsidR="00FF3D0F" w:rsidRDefault="00FF3D0F"/>
    <w:sectPr w:rsidR="00FF3D0F" w:rsidSect="00B85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5A06"/>
    <w:multiLevelType w:val="hybridMultilevel"/>
    <w:tmpl w:val="720EEC9A"/>
    <w:lvl w:ilvl="0" w:tplc="F0A8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F1D"/>
    <w:rsid w:val="000C525F"/>
    <w:rsid w:val="0021582F"/>
    <w:rsid w:val="00B85F1D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5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2019-09-04T07:19:00Z</dcterms:created>
  <dcterms:modified xsi:type="dcterms:W3CDTF">2019-09-04T07:24:00Z</dcterms:modified>
</cp:coreProperties>
</file>