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1" w:rsidRPr="001D283A" w:rsidRDefault="00CB4321" w:rsidP="00CB4321">
      <w:pPr>
        <w:pStyle w:val="Sansinterligne"/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BFBFBF" w:themeFill="background1" w:themeFillShade="BF"/>
        <w:jc w:val="center"/>
        <w:rPr>
          <w:rFonts w:ascii="Jokerman" w:hAnsi="Jokerman"/>
          <w:sz w:val="24"/>
        </w:rPr>
      </w:pPr>
      <w:r w:rsidRPr="001D283A">
        <w:rPr>
          <w:rFonts w:ascii="Jokerman" w:hAnsi="Jokerman"/>
          <w:sz w:val="24"/>
        </w:rPr>
        <w:t xml:space="preserve">Fiche de mémorisation active : </w:t>
      </w:r>
      <w:r w:rsidR="006422E3">
        <w:rPr>
          <w:rFonts w:ascii="Jokerman" w:hAnsi="Jokerman"/>
          <w:sz w:val="24"/>
        </w:rPr>
        <w:t>Calculer avec des fractions</w:t>
      </w:r>
    </w:p>
    <w:p w:rsidR="00CB4321" w:rsidRPr="001D283A" w:rsidRDefault="00CB4321" w:rsidP="00CB4321">
      <w:pPr>
        <w:pStyle w:val="Sansinterligne"/>
        <w:rPr>
          <w:rFonts w:ascii="Comic Sans MS" w:hAnsi="Comic Sans MS"/>
          <w:sz w:val="28"/>
        </w:rPr>
      </w:pPr>
    </w:p>
    <w:tbl>
      <w:tblPr>
        <w:tblStyle w:val="Grilledutablea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2660"/>
        <w:gridCol w:w="709"/>
        <w:gridCol w:w="708"/>
        <w:gridCol w:w="709"/>
        <w:gridCol w:w="709"/>
        <w:gridCol w:w="709"/>
        <w:gridCol w:w="2551"/>
        <w:gridCol w:w="1927"/>
      </w:tblGrid>
      <w:tr w:rsidR="00CB4321" w:rsidTr="007E08C0">
        <w:tc>
          <w:tcPr>
            <w:tcW w:w="2660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Question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Jour 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Avant l’</w:t>
            </w:r>
            <w:proofErr w:type="spellStart"/>
            <w:r w:rsidRPr="001D52BB">
              <w:rPr>
                <w:rFonts w:ascii="Freestyle Script" w:hAnsi="Freestyle Script"/>
                <w:sz w:val="32"/>
              </w:rPr>
              <w:t>éval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J+30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B4321" w:rsidRPr="001D52BB" w:rsidRDefault="00CB4321" w:rsidP="007E08C0">
            <w:pPr>
              <w:pStyle w:val="Sansinterligne"/>
              <w:jc w:val="center"/>
              <w:rPr>
                <w:rFonts w:ascii="Freestyle Script" w:hAnsi="Freestyle Script"/>
                <w:sz w:val="32"/>
              </w:rPr>
            </w:pPr>
            <w:r w:rsidRPr="001D52BB">
              <w:rPr>
                <w:rFonts w:ascii="Freestyle Script" w:hAnsi="Freestyle Script"/>
                <w:sz w:val="32"/>
              </w:rPr>
              <w:t>Réponse</w:t>
            </w:r>
          </w:p>
        </w:tc>
        <w:tc>
          <w:tcPr>
            <w:tcW w:w="1927" w:type="dxa"/>
            <w:tcBorders>
              <w:top w:val="nil"/>
              <w:bottom w:val="dashed" w:sz="8" w:space="0" w:color="auto"/>
              <w:right w:val="nil"/>
            </w:tcBorders>
          </w:tcPr>
          <w:p w:rsidR="00CB4321" w:rsidRPr="008A40EC" w:rsidRDefault="00CB4321" w:rsidP="007E08C0">
            <w:pPr>
              <w:pStyle w:val="Sansinterligne"/>
              <w:jc w:val="center"/>
              <w:rPr>
                <w:rFonts w:ascii="Freestyle Script" w:hAnsi="Freestyle Script"/>
              </w:rPr>
            </w:pPr>
            <w:r w:rsidRPr="008A40EC">
              <w:rPr>
                <w:rFonts w:ascii="Freestyle Script" w:hAnsi="Freestyle Script"/>
                <w:sz w:val="28"/>
              </w:rPr>
              <w:t>Découper le long des pointillés</w:t>
            </w:r>
            <w:r>
              <w:rPr>
                <w:rFonts w:ascii="Freestyle Script" w:hAnsi="Freestyle Script"/>
                <w:sz w:val="28"/>
              </w:rPr>
              <w:t xml:space="preserve"> et plier</w:t>
            </w:r>
          </w:p>
        </w:tc>
      </w:tr>
      <w:tr w:rsidR="00CB4321" w:rsidTr="007E08C0">
        <w:tc>
          <w:tcPr>
            <w:tcW w:w="2660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Quelle condition </w:t>
            </w:r>
            <w:proofErr w:type="gramStart"/>
            <w:r>
              <w:rPr>
                <w:rFonts w:ascii="Comic Sans MS" w:hAnsi="Comic Sans MS"/>
              </w:rPr>
              <w:t>doivent</w:t>
            </w:r>
            <w:proofErr w:type="gramEnd"/>
            <w:r>
              <w:rPr>
                <w:rFonts w:ascii="Comic Sans MS" w:hAnsi="Comic Sans MS"/>
              </w:rPr>
              <w:t xml:space="preserve"> remplir des nombres écrits en écriture fractionnaire pour qu’on puisse les additionner ou les soustraire ?</w:t>
            </w: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B4321" w:rsidTr="007E08C0">
        <w:tc>
          <w:tcPr>
            <w:tcW w:w="2660" w:type="dxa"/>
          </w:tcPr>
          <w:p w:rsidR="00CB4321" w:rsidRPr="002F3196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 xml:space="preserve">Calculer : </w:t>
            </w: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A=-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B4321" w:rsidTr="007E08C0">
        <w:tc>
          <w:tcPr>
            <w:tcW w:w="2660" w:type="dxa"/>
          </w:tcPr>
          <w:p w:rsidR="00CB4321" w:rsidRDefault="00CB4321" w:rsidP="007E08C0">
            <w:pPr>
              <w:pStyle w:val="Sansinterligne"/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 :</w:t>
            </w:r>
          </w:p>
          <w:p w:rsidR="00CB4321" w:rsidRPr="002F3196" w:rsidRDefault="00CB4321" w:rsidP="007E08C0">
            <w:pPr>
              <w:pStyle w:val="Sansinterligne"/>
              <w:spacing w:line="360" w:lineRule="auto"/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39</m:t>
                  </m:r>
                </m:den>
              </m:f>
            </m:oMath>
          </w:p>
          <w:p w:rsidR="00CB4321" w:rsidRPr="002F3196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  <w:sz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</w:rPr>
                  <m:t>C=4+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0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0"/>
                  </w:rPr>
                  <m:t xml:space="preserve"> </m:t>
                </m:r>
              </m:oMath>
            </m:oMathPara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Pr="002F3196" w:rsidRDefault="00CB4321" w:rsidP="00CB4321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</w:tr>
      <w:tr w:rsidR="00CB4321" w:rsidTr="007E08C0">
        <w:trPr>
          <w:trHeight w:val="1155"/>
        </w:trPr>
        <w:tc>
          <w:tcPr>
            <w:tcW w:w="2660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Calculer :</w:t>
            </w:r>
          </w:p>
          <w:p w:rsidR="00CB4321" w:rsidRPr="002F3196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D=-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7E08C0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Pr="002F3196" w:rsidRDefault="00CB4321" w:rsidP="00CB4321">
            <w:pPr>
              <w:pStyle w:val="Sansinterligne"/>
              <w:rPr>
                <w:rFonts w:ascii="Comic Sans MS" w:eastAsiaTheme="minorEastAsia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Pr="00150243" w:rsidRDefault="00CB4321" w:rsidP="007E08C0"/>
        </w:tc>
      </w:tr>
      <w:tr w:rsidR="00CB4321" w:rsidTr="007E08C0">
        <w:trPr>
          <w:trHeight w:val="1155"/>
        </w:trPr>
        <w:tc>
          <w:tcPr>
            <w:tcW w:w="2660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fait-on pour multiplier deux nombres en écriture fractionnaire ?</w:t>
            </w: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Pr="00150243" w:rsidRDefault="00CB4321" w:rsidP="007E08C0"/>
        </w:tc>
      </w:tr>
      <w:tr w:rsidR="00CB4321" w:rsidTr="007E08C0">
        <w:trPr>
          <w:trHeight w:val="1155"/>
        </w:trPr>
        <w:tc>
          <w:tcPr>
            <w:tcW w:w="2660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Comment fait-on pour diviser par un nombre en écriture fractionnaire ?</w:t>
            </w: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Pr="00150243" w:rsidRDefault="00CB4321" w:rsidP="007E08C0"/>
        </w:tc>
      </w:tr>
      <w:tr w:rsidR="00CB4321" w:rsidTr="007E08C0">
        <w:trPr>
          <w:trHeight w:val="1155"/>
        </w:trPr>
        <w:tc>
          <w:tcPr>
            <w:tcW w:w="2660" w:type="dxa"/>
          </w:tcPr>
          <w:p w:rsidR="00CB4321" w:rsidRDefault="00CB4321" w:rsidP="007E08C0">
            <w:pPr>
              <w:pStyle w:val="Sansinterlign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Calculer : </w:t>
            </w:r>
          </w:p>
          <w:p w:rsid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E=-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:rsid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P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  <w:p w:rsid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Default="00CB4321" w:rsidP="00CB4321">
            <w:pPr>
              <w:pStyle w:val="Sansinterligne"/>
              <w:jc w:val="center"/>
              <w:rPr>
                <w:rFonts w:ascii="Comic Sans MS" w:eastAsiaTheme="minorEastAsia" w:hAnsi="Comic Sans MS"/>
              </w:rPr>
            </w:pPr>
          </w:p>
          <w:p w:rsidR="00CB4321" w:rsidRPr="00CB4321" w:rsidRDefault="00CB4321" w:rsidP="00CB4321">
            <w:pPr>
              <w:pStyle w:val="Sansinterligne"/>
              <w:rPr>
                <w:rFonts w:ascii="Comic Sans MS" w:eastAsiaTheme="minorEastAsia" w:hAnsi="Comic Sans MS"/>
                <w:sz w:val="12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CB4321" w:rsidRDefault="00CB4321" w:rsidP="007E08C0">
            <w:pPr>
              <w:pStyle w:val="Sansinterligne"/>
              <w:rPr>
                <w:rFonts w:ascii="Comic Sans MS" w:hAnsi="Comic Sans MS"/>
              </w:rPr>
            </w:pPr>
          </w:p>
        </w:tc>
        <w:tc>
          <w:tcPr>
            <w:tcW w:w="1927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</w:tcPr>
          <w:p w:rsidR="00CB4321" w:rsidRPr="00150243" w:rsidRDefault="00CB4321" w:rsidP="007E08C0"/>
        </w:tc>
      </w:tr>
    </w:tbl>
    <w:p w:rsidR="00982B0D" w:rsidRPr="00CB4321" w:rsidRDefault="00982B0D" w:rsidP="00F62A23">
      <w:pPr>
        <w:pStyle w:val="Cartable"/>
        <w:rPr>
          <w:sz w:val="28"/>
        </w:rPr>
      </w:pPr>
    </w:p>
    <w:sectPr w:rsidR="00982B0D" w:rsidRPr="00CB4321" w:rsidSect="00E20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4321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22E3"/>
    <w:rsid w:val="00643F62"/>
    <w:rsid w:val="00653BF0"/>
    <w:rsid w:val="00685DD5"/>
    <w:rsid w:val="006C5A12"/>
    <w:rsid w:val="006C6B0B"/>
    <w:rsid w:val="006C74BD"/>
    <w:rsid w:val="006D25CF"/>
    <w:rsid w:val="006E6473"/>
    <w:rsid w:val="006F3A87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B4321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21"/>
    <w:pPr>
      <w:spacing w:after="160" w:line="259" w:lineRule="auto"/>
    </w:pPr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B4321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321"/>
    <w:rPr>
      <w:rFonts w:ascii="Tahoma" w:eastAsiaTheme="minorHAns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B43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552</Characters>
  <Application>Microsoft Office Word</Application>
  <DocSecurity>0</DocSecurity>
  <Lines>4</Lines>
  <Paragraphs>1</Paragraphs>
  <ScaleCrop>false</ScaleCrop>
  <Company>HP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2022-09-07T16:05:00Z</dcterms:created>
  <dcterms:modified xsi:type="dcterms:W3CDTF">2022-09-07T16:12:00Z</dcterms:modified>
</cp:coreProperties>
</file>